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0"/>
          <w:szCs w:val="40"/>
        </w:rPr>
      </w:pPr>
      <w:r w:rsidDel="00000000" w:rsidR="00000000" w:rsidRPr="00000000">
        <w:rPr>
          <w:sz w:val="40"/>
          <w:szCs w:val="40"/>
          <w:rtl w:val="0"/>
        </w:rPr>
        <w:t xml:space="preserve">How Coworking Culture will dominate the Traditional Office Space Culture in the Future</w:t>
      </w:r>
    </w:p>
    <w:p w:rsidR="00000000" w:rsidDel="00000000" w:rsidP="00000000" w:rsidRDefault="00000000" w:rsidRPr="00000000" w14:paraId="00000002">
      <w:pPr>
        <w:jc w:val="center"/>
        <w:rPr>
          <w:b w:val="1"/>
          <w:sz w:val="40"/>
          <w:szCs w:val="40"/>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traditional workspace has changed a lot in the past decade, and it will most definitely continue to change in the coming years. In its initial stages, coworking spaces were nothing more than a modern concept.</w:t>
        <w:br w:type="textWrapping"/>
      </w:r>
    </w:p>
    <w:p w:rsidR="00000000" w:rsidDel="00000000" w:rsidP="00000000" w:rsidRDefault="00000000" w:rsidRPr="00000000" w14:paraId="00000004">
      <w:pPr>
        <w:rPr/>
      </w:pPr>
      <w:r w:rsidDel="00000000" w:rsidR="00000000" w:rsidRPr="00000000">
        <w:rPr>
          <w:rtl w:val="0"/>
        </w:rPr>
        <w:t xml:space="preserve">But over time, they have grown to be a whole lot more than that. They have come to become a way of promoting a new culture. A place where entrepreneurs coming in with their own unique backgrounds is able to sit in one place side by side and work alongside one another.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sz w:val="32"/>
          <w:szCs w:val="32"/>
        </w:rPr>
      </w:pPr>
      <w:r w:rsidDel="00000000" w:rsidR="00000000" w:rsidRPr="00000000">
        <w:rPr>
          <w:sz w:val="32"/>
          <w:szCs w:val="32"/>
          <w:rtl w:val="0"/>
        </w:rPr>
        <w:t xml:space="preserve">What Coworking Spaces have offered Budding Entrepreneurs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Traditionally, people have looked at office spaces and thought that is only an option once you reach a certain stage in your business. An office is considered to be a mark of advancement. But now, even budding entrepreneurs are able to opt for a coworking space in which they can maintain professionalism, and retain their employees all in one place without having to shell out huge chunks of cash.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sz w:val="32"/>
          <w:szCs w:val="32"/>
        </w:rPr>
      </w:pPr>
      <w:r w:rsidDel="00000000" w:rsidR="00000000" w:rsidRPr="00000000">
        <w:rPr>
          <w:sz w:val="32"/>
          <w:szCs w:val="32"/>
          <w:rtl w:val="0"/>
        </w:rPr>
        <w:t xml:space="preserve">What Coworking Spaces have offered Freelancers</w:t>
      </w:r>
    </w:p>
    <w:p w:rsidR="00000000" w:rsidDel="00000000" w:rsidP="00000000" w:rsidRDefault="00000000" w:rsidRPr="00000000" w14:paraId="0000000B">
      <w:pPr>
        <w:rPr>
          <w:sz w:val="32"/>
          <w:szCs w:val="32"/>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Freelancers are now opting for coworking spaces than working at home like they traditionally do. In this way, they are looking to bring themselves to focus a bit more and possibly be more productive. This has allowed freelancers, to take their game to the next level as they too are able to enjoy a little more flexibility in terms of work.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sz w:val="32"/>
          <w:szCs w:val="32"/>
        </w:rPr>
      </w:pPr>
      <w:r w:rsidDel="00000000" w:rsidR="00000000" w:rsidRPr="00000000">
        <w:rPr>
          <w:sz w:val="32"/>
          <w:szCs w:val="32"/>
          <w:rtl w:val="0"/>
        </w:rPr>
        <w:t xml:space="preserve">Redefining the Work-Life Balance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modern world not all about working day and night to support your family. Millennials have especially been attracted to something known as “me-time.” Everyone wants some time alone, to do as they please. They wish to be void of the stress that their work and personal life seem to bring. But with co-working spaces, they can kind of control their work timings and find venues that are closer to them. Beyond this, most coworking spaces have places that you can just take a break and recharge during the day.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sz w:val="32"/>
          <w:szCs w:val="32"/>
        </w:rPr>
      </w:pPr>
      <w:r w:rsidDel="00000000" w:rsidR="00000000" w:rsidRPr="00000000">
        <w:rPr>
          <w:sz w:val="32"/>
          <w:szCs w:val="32"/>
          <w:rtl w:val="0"/>
        </w:rPr>
        <w:t xml:space="preserve">Networking</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Coworking spaces are crowded with budding entrepreneurs and small business owners all looking to move forward in the world each ambitious in their own way. Networking no longer needs to be done at extravagant parties, or random business events, it can now be done within your own workspace.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What does this mean? Well, that means, every day is an opportunity for you to interact with other business owners you can interact with as well as provide you will a huge pool of freelancers you can hire from if needed.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sz w:val="32"/>
          <w:szCs w:val="32"/>
        </w:rPr>
      </w:pPr>
      <w:r w:rsidDel="00000000" w:rsidR="00000000" w:rsidRPr="00000000">
        <w:rPr>
          <w:sz w:val="32"/>
          <w:szCs w:val="32"/>
          <w:rtl w:val="0"/>
        </w:rPr>
        <w:t xml:space="preserve">Conclusion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Coworking spaces have not only provided freelancers and entrepreneurs a new way of life, but it has also started creating a new lifestyle. This is a lifestyle that millennials are happy to get behind. A coworking space is essentially an office, but it tends to relieve the restrictions that are often imposed upon you in an office, which has made them all the more attractive to people. In this way, it is only a matter of time before the coworking culture begins a revolution in which traditional office culture will be dominated.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sgRNi65+u3+U80K5o3NiSdld9A==">AMUW2mWmc34xl1fxot999SS0fc8MXnohbIIyf4x3NdM0xlPCAAHERVeC6abffGuIGGOMTjuP0U1UzDS+nKh7ViPPdqPCEmDhvmkK8vXiOu1owaWDhgbXc1c=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2020-12-03T13:27:00Z</dcterms:created>
</cp:coreProperties>
</file>